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8A2E6">
    <v:background id="_x0000_s1025" o:bwmode="white" fillcolor="#f8a2e6" o:targetscreensize="1024,768">
      <v:fill color2="#00b0f0" focusposition=".5,.5" focussize="" type="gradientRadial"/>
    </v:background>
  </w:background>
  <w:body>
    <w:p w:rsidR="0073676E" w:rsidRDefault="0073676E">
      <w:pPr>
        <w:rPr>
          <w:lang w:val="es-ES"/>
        </w:rPr>
      </w:pPr>
    </w:p>
    <w:p w:rsidR="00E25C01" w:rsidRDefault="006E7FFB">
      <w:pPr>
        <w:rPr>
          <w:b/>
          <w:lang w:val="es-ES"/>
        </w:rPr>
      </w:pPr>
      <w:r>
        <w:rPr>
          <w:lang w:val="es-ES"/>
        </w:rPr>
        <w:t xml:space="preserve">DIFERENCIAS ENTRE </w:t>
      </w:r>
      <w:r w:rsidRPr="006E7FFB">
        <w:rPr>
          <w:b/>
          <w:lang w:val="es-ES"/>
        </w:rPr>
        <w:t>DDL</w:t>
      </w:r>
      <w:r>
        <w:rPr>
          <w:lang w:val="es-ES"/>
        </w:rPr>
        <w:t xml:space="preserve"> Y </w:t>
      </w:r>
      <w:r w:rsidRPr="006E7FFB">
        <w:rPr>
          <w:b/>
          <w:lang w:val="es-ES"/>
        </w:rPr>
        <w:t>DML</w:t>
      </w:r>
    </w:p>
    <w:p w:rsidR="006E7FFB" w:rsidRDefault="006E7FFB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b/>
          <w:lang w:val="es-ES"/>
        </w:rPr>
        <w:t>DDL</w:t>
      </w:r>
      <w:r w:rsidRPr="0073676E">
        <w:t>: (LENGUAJE DE DEFINICIÓN DE DATOS)</w:t>
      </w: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0"/>
        <w:gridCol w:w="4605"/>
      </w:tblGrid>
      <w:tr w:rsidR="00062192" w:rsidTr="0006219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230" w:type="dxa"/>
          </w:tcPr>
          <w:p w:rsidR="00062192" w:rsidRPr="0073676E" w:rsidRDefault="00062192" w:rsidP="0073676E">
            <w:r w:rsidRPr="0073676E">
              <w:t xml:space="preserve"> CREATE                               </w:t>
            </w:r>
          </w:p>
        </w:tc>
        <w:tc>
          <w:tcPr>
            <w:tcW w:w="4605" w:type="dxa"/>
          </w:tcPr>
          <w:p w:rsidR="00062192" w:rsidRPr="0073676E" w:rsidRDefault="0073676E" w:rsidP="0073676E">
            <w:r w:rsidRPr="0073676E">
              <w:t>es aquella  que crea objetos dentro de  una  base  de  datos</w:t>
            </w:r>
          </w:p>
        </w:tc>
      </w:tr>
      <w:tr w:rsidR="00062192" w:rsidTr="0006219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30" w:type="dxa"/>
          </w:tcPr>
          <w:p w:rsidR="00062192" w:rsidRPr="0073676E" w:rsidRDefault="00062192" w:rsidP="0073676E">
            <w:r w:rsidRPr="0073676E">
              <w:t>ALTER</w:t>
            </w:r>
          </w:p>
        </w:tc>
        <w:tc>
          <w:tcPr>
            <w:tcW w:w="4605" w:type="dxa"/>
          </w:tcPr>
          <w:p w:rsidR="00062192" w:rsidRPr="0073676E" w:rsidRDefault="0073676E" w:rsidP="0073676E">
            <w:r w:rsidRPr="0073676E">
              <w:t>Modifica objetos dentro de una base de datos.</w:t>
            </w:r>
          </w:p>
        </w:tc>
      </w:tr>
      <w:tr w:rsidR="00062192" w:rsidTr="00062192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230" w:type="dxa"/>
          </w:tcPr>
          <w:p w:rsidR="00062192" w:rsidRPr="0073676E" w:rsidRDefault="00062192" w:rsidP="0073676E">
            <w:r w:rsidRPr="0073676E">
              <w:t>DROP</w:t>
            </w:r>
          </w:p>
        </w:tc>
        <w:tc>
          <w:tcPr>
            <w:tcW w:w="4605" w:type="dxa"/>
          </w:tcPr>
          <w:p w:rsidR="00062192" w:rsidRPr="0073676E" w:rsidRDefault="0073676E" w:rsidP="0073676E">
            <w:r w:rsidRPr="0073676E">
              <w:t>Elimina objetos dentro de una base de datos.</w:t>
            </w:r>
          </w:p>
        </w:tc>
      </w:tr>
    </w:tbl>
    <w:p w:rsidR="00062192" w:rsidRDefault="00062192">
      <w:pPr>
        <w:rPr>
          <w:rStyle w:val="apple-converted-space"/>
          <w:rFonts w:ascii="Agency FB" w:hAnsi="Agency FB" w:cs="Arial"/>
          <w:color w:val="333333"/>
          <w:sz w:val="24"/>
          <w:szCs w:val="24"/>
          <w:shd w:val="clear" w:color="auto" w:fill="FFFFFF"/>
        </w:rPr>
      </w:pPr>
    </w:p>
    <w:p w:rsidR="006E7FFB" w:rsidRPr="0073676E" w:rsidRDefault="00062192" w:rsidP="0073676E">
      <w:pPr>
        <w:rPr>
          <w:sz w:val="24"/>
          <w:szCs w:val="24"/>
        </w:rPr>
      </w:pPr>
      <w:r w:rsidRPr="0073676E">
        <w:t> </w:t>
      </w:r>
      <w:r w:rsidRPr="0073676E">
        <w:rPr>
          <w:sz w:val="24"/>
          <w:szCs w:val="24"/>
        </w:rPr>
        <w:t xml:space="preserve">Los datos son relacionados al objeto, las </w:t>
      </w:r>
      <w:r w:rsidR="0085394D" w:rsidRPr="0073676E">
        <w:rPr>
          <w:sz w:val="24"/>
          <w:szCs w:val="24"/>
        </w:rPr>
        <w:t>cláusulas</w:t>
      </w:r>
      <w:r w:rsidRPr="0073676E">
        <w:rPr>
          <w:sz w:val="24"/>
          <w:szCs w:val="24"/>
        </w:rPr>
        <w:t xml:space="preserve"> que</w:t>
      </w:r>
      <w:r w:rsidR="0085394D" w:rsidRPr="0073676E">
        <w:rPr>
          <w:sz w:val="24"/>
          <w:szCs w:val="24"/>
        </w:rPr>
        <w:t xml:space="preserve"> se encuentran dentro de los DDL</w:t>
      </w:r>
      <w:r w:rsidRPr="0073676E">
        <w:rPr>
          <w:sz w:val="24"/>
          <w:szCs w:val="24"/>
        </w:rPr>
        <w:t xml:space="preserve"> se utilizan para crear, alterar y modificar: tablas, vistas, llaves, índices</w:t>
      </w:r>
      <w:r w:rsidR="0085394D" w:rsidRPr="0073676E">
        <w:rPr>
          <w:sz w:val="24"/>
          <w:szCs w:val="24"/>
        </w:rPr>
        <w:t xml:space="preserve"> en una base de datos.</w:t>
      </w:r>
    </w:p>
    <w:p w:rsidR="0073676E" w:rsidRDefault="0073676E">
      <w:pPr>
        <w:rPr>
          <w:rFonts w:asciiTheme="majorHAnsi" w:hAnsiTheme="majorHAnsi" w:cs="Arial"/>
          <w:b/>
          <w:color w:val="333333"/>
          <w:sz w:val="24"/>
          <w:szCs w:val="24"/>
          <w:shd w:val="clear" w:color="auto" w:fill="FFFFFF"/>
        </w:rPr>
      </w:pPr>
    </w:p>
    <w:p w:rsidR="0085394D" w:rsidRPr="0073676E" w:rsidRDefault="0085394D" w:rsidP="0073676E">
      <w:r w:rsidRPr="0073676E">
        <w:t>DML (LENGUAJE DE MANIPULACIÓN DE DATOS)</w:t>
      </w: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5"/>
        <w:gridCol w:w="4095"/>
      </w:tblGrid>
      <w:tr w:rsidR="0085394D" w:rsidTr="0085394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335" w:type="dxa"/>
          </w:tcPr>
          <w:p w:rsidR="0085394D" w:rsidRPr="0073676E" w:rsidRDefault="0085394D" w:rsidP="0073676E">
            <w:r w:rsidRPr="0073676E">
              <w:t>SELECT</w:t>
            </w:r>
          </w:p>
        </w:tc>
        <w:tc>
          <w:tcPr>
            <w:tcW w:w="4095" w:type="dxa"/>
          </w:tcPr>
          <w:p w:rsidR="0085394D" w:rsidRPr="0073676E" w:rsidRDefault="0073676E" w:rsidP="0073676E">
            <w:r w:rsidRPr="0073676E">
              <w:t>Este devuelve   la información que se le solicita por las condiciones que posee.</w:t>
            </w:r>
          </w:p>
        </w:tc>
      </w:tr>
      <w:tr w:rsidR="0085394D" w:rsidTr="0085394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335" w:type="dxa"/>
          </w:tcPr>
          <w:p w:rsidR="0085394D" w:rsidRPr="0073676E" w:rsidRDefault="0085394D" w:rsidP="0073676E">
            <w:r w:rsidRPr="0073676E">
              <w:t>INSERT</w:t>
            </w:r>
          </w:p>
        </w:tc>
        <w:tc>
          <w:tcPr>
            <w:tcW w:w="4095" w:type="dxa"/>
          </w:tcPr>
          <w:p w:rsidR="0085394D" w:rsidRPr="0073676E" w:rsidRDefault="0073676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73676E">
              <w:rPr>
                <w:rFonts w:ascii="Arial" w:hAnsi="Arial" w:cs="Arial"/>
                <w:sz w:val="24"/>
                <w:szCs w:val="24"/>
                <w:lang w:val="es-ES"/>
              </w:rPr>
              <w:t>Es la  que  inserta  los  datos  en  una  o  varias tablas.</w:t>
            </w:r>
          </w:p>
        </w:tc>
      </w:tr>
      <w:tr w:rsidR="0085394D" w:rsidTr="0085394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335" w:type="dxa"/>
          </w:tcPr>
          <w:p w:rsidR="0085394D" w:rsidRPr="0073676E" w:rsidRDefault="0085394D" w:rsidP="0073676E">
            <w:r w:rsidRPr="0073676E">
              <w:t>UPDATE</w:t>
            </w:r>
          </w:p>
        </w:tc>
        <w:tc>
          <w:tcPr>
            <w:tcW w:w="4095" w:type="dxa"/>
          </w:tcPr>
          <w:p w:rsidR="0085394D" w:rsidRPr="0073676E" w:rsidRDefault="0073676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73676E">
              <w:rPr>
                <w:rFonts w:ascii="Arial" w:hAnsi="Arial" w:cs="Arial"/>
                <w:sz w:val="24"/>
                <w:szCs w:val="24"/>
                <w:lang w:val="es-ES"/>
              </w:rPr>
              <w:t>Actualiza los datos de varias tablas o una.</w:t>
            </w:r>
          </w:p>
        </w:tc>
        <w:bookmarkStart w:id="0" w:name="_GoBack"/>
        <w:bookmarkEnd w:id="0"/>
      </w:tr>
      <w:tr w:rsidR="0085394D" w:rsidTr="0085394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5" w:type="dxa"/>
          </w:tcPr>
          <w:p w:rsidR="0085394D" w:rsidRPr="0073676E" w:rsidRDefault="0085394D" w:rsidP="0073676E">
            <w:r w:rsidRPr="0073676E">
              <w:t>DELETE</w:t>
            </w:r>
          </w:p>
        </w:tc>
        <w:tc>
          <w:tcPr>
            <w:tcW w:w="4095" w:type="dxa"/>
          </w:tcPr>
          <w:p w:rsidR="0085394D" w:rsidRPr="0073676E" w:rsidRDefault="0073676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73676E">
              <w:rPr>
                <w:rFonts w:ascii="Arial" w:hAnsi="Arial" w:cs="Arial"/>
                <w:sz w:val="24"/>
                <w:szCs w:val="24"/>
                <w:lang w:val="es-ES"/>
              </w:rPr>
              <w:t>Elimina  los  datos  de  varias o de una tabla.</w:t>
            </w:r>
          </w:p>
        </w:tc>
      </w:tr>
    </w:tbl>
    <w:p w:rsidR="0073676E" w:rsidRDefault="0073676E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73676E" w:rsidRPr="0073676E" w:rsidRDefault="0073676E" w:rsidP="0073676E">
      <w:pPr>
        <w:rPr>
          <w:sz w:val="24"/>
          <w:szCs w:val="24"/>
        </w:rPr>
      </w:pPr>
      <w:r w:rsidRPr="0073676E">
        <w:rPr>
          <w:sz w:val="24"/>
          <w:szCs w:val="24"/>
        </w:rPr>
        <w:t>Estas sentencias son llamadas de manipulación de datos debido a que no interfieren en la vida de los objetos dentro de una base de datos.</w:t>
      </w:r>
    </w:p>
    <w:sectPr w:rsidR="0073676E" w:rsidRPr="007367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FB"/>
    <w:rsid w:val="00062192"/>
    <w:rsid w:val="006E7FFB"/>
    <w:rsid w:val="0073676E"/>
    <w:rsid w:val="0085394D"/>
    <w:rsid w:val="00E2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E7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E7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46F61-0682-49EB-8379-663E7E75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2012-11-01T14:40:00Z</dcterms:created>
  <dcterms:modified xsi:type="dcterms:W3CDTF">2012-11-01T15:20:00Z</dcterms:modified>
</cp:coreProperties>
</file>